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733FE5" w:rsidRPr="00C81B5C" w:rsidRDefault="00C81B5C" w:rsidP="00C81B5C">
      <w:pPr>
        <w:pStyle w:val="a3"/>
        <w:shd w:val="clear" w:color="auto" w:fill="FFFFFF" w:themeFill="background1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-331470</wp:posOffset>
            </wp:positionV>
            <wp:extent cx="2251710" cy="1615440"/>
            <wp:effectExtent l="19050" t="0" r="0" b="0"/>
            <wp:wrapTight wrapText="bothSides">
              <wp:wrapPolygon edited="0">
                <wp:start x="-183" y="0"/>
                <wp:lineTo x="-183" y="21396"/>
                <wp:lineTo x="21563" y="21396"/>
                <wp:lineTo x="21563" y="0"/>
                <wp:lineTo x="-183" y="0"/>
              </wp:wrapPolygon>
            </wp:wrapTight>
            <wp:docPr id="5" name="Рисунок 12" descr="C:\Users\Алекс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E5">
        <w:rPr>
          <w:rStyle w:val="a4"/>
          <w:rFonts w:ascii="Arial" w:hAnsi="Arial" w:cs="Arial"/>
          <w:color w:val="C00000"/>
          <w:sz w:val="28"/>
          <w:szCs w:val="28"/>
        </w:rPr>
        <w:t>Советы родителям будущих первоклассников</w:t>
      </w:r>
    </w:p>
    <w:p w:rsidR="00C81B5C" w:rsidRDefault="00C81B5C" w:rsidP="00C81B5C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 w:rsidRPr="00C81B5C">
        <w:rPr>
          <w:rStyle w:val="c2"/>
          <w:b/>
          <w:bCs/>
          <w:i/>
          <w:iCs/>
          <w:color w:val="C00000"/>
          <w:sz w:val="28"/>
          <w:szCs w:val="28"/>
        </w:rPr>
        <w:t>Критерии готовности к школьному обучению</w:t>
      </w:r>
      <w:r>
        <w:rPr>
          <w:rStyle w:val="c2"/>
          <w:b/>
          <w:bCs/>
          <w:i/>
          <w:iCs/>
          <w:color w:val="000000"/>
          <w:sz w:val="28"/>
          <w:szCs w:val="28"/>
        </w:rPr>
        <w:t>:</w:t>
      </w:r>
    </w:p>
    <w:p w:rsidR="00C81B5C" w:rsidRDefault="00C81B5C" w:rsidP="00C81B5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81B5C" w:rsidRDefault="00C81B5C" w:rsidP="00C81B5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Сформированность звуковой стороны речи. Ребёнок должен владеть правильным, четким  звукопроизношением звуков всех фонетических групп.</w:t>
      </w:r>
    </w:p>
    <w:p w:rsidR="00C81B5C" w:rsidRDefault="00C81B5C" w:rsidP="00C81B5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Полная сформированность фонематических процессов, умение слышать и различать, дифференцировать фонемы (звуки) родного языка.</w:t>
      </w:r>
    </w:p>
    <w:p w:rsidR="00C81B5C" w:rsidRDefault="00C81B5C" w:rsidP="00C81B5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Готовность к звукобуквенному анализу и синтезу звукового состава речи: умение выделять начальный гласный звук из состава слова; анализ гласных из трёх звуков типа ауи; анализ обратного слога гласный – согласный типа оп; слышать и выделять первый и последний согласный звук в слове и т. д. Дети должны знать и правильно употреблять термины «звук», «слог», «слово», «предложение», звуки гласный, согласный, звонкий, глухой, твёрдый, мягкий.   Оцениваются умение работать со схемой слова, разрезной азбукой, навыки послогового чтения.</w:t>
      </w:r>
    </w:p>
    <w:p w:rsidR="00C81B5C" w:rsidRDefault="00C81B5C" w:rsidP="00C81B5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:rsidR="00C81B5C" w:rsidRDefault="00C81B5C" w:rsidP="00C81B5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Сформированность грамматического строя речи: умение пользоваться развёрнутой фразовой речью, умение работать с предложением,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 – описание.</w:t>
      </w:r>
    </w:p>
    <w:p w:rsidR="00C81B5C" w:rsidRDefault="00C81B5C" w:rsidP="00C81B5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Наличие у первоклассников даже слабых отклонений в фонематическом и лексико – грамматическом развитии ведёт к серьёзным проблемам в усвоении программ общеобразовательной школы.</w:t>
      </w:r>
    </w:p>
    <w:p w:rsidR="00642F19" w:rsidRPr="00965AD7" w:rsidRDefault="00C81B5C" w:rsidP="00965AD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ребёнка в дошкольных учреждениях и семье. Ребёнок с хорошо развитой речью легко вступает  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ребёнка затрудняет его взаимоотношения с людьми и нередко накладывает отпечаток на его характер. К 6 – 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sectPr w:rsidR="00642F19" w:rsidRPr="00965AD7" w:rsidSect="00895319">
      <w:headerReference w:type="default" r:id="rId7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E9A" w:rsidRDefault="001B0E9A" w:rsidP="00C81B5C">
      <w:pPr>
        <w:spacing w:after="0" w:line="240" w:lineRule="auto"/>
      </w:pPr>
      <w:r>
        <w:separator/>
      </w:r>
    </w:p>
  </w:endnote>
  <w:endnote w:type="continuationSeparator" w:id="1">
    <w:p w:rsidR="001B0E9A" w:rsidRDefault="001B0E9A" w:rsidP="00C8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E9A" w:rsidRDefault="001B0E9A" w:rsidP="00C81B5C">
      <w:pPr>
        <w:spacing w:after="0" w:line="240" w:lineRule="auto"/>
      </w:pPr>
      <w:r>
        <w:separator/>
      </w:r>
    </w:p>
  </w:footnote>
  <w:footnote w:type="continuationSeparator" w:id="1">
    <w:p w:rsidR="001B0E9A" w:rsidRDefault="001B0E9A" w:rsidP="00C8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B5C" w:rsidRPr="00C81B5C" w:rsidRDefault="00C81B5C" w:rsidP="00C81B5C">
    <w:pPr>
      <w:pStyle w:val="a7"/>
      <w:tabs>
        <w:tab w:val="clear" w:pos="4677"/>
        <w:tab w:val="clear" w:pos="9355"/>
        <w:tab w:val="left" w:pos="5340"/>
      </w:tabs>
      <w:jc w:val="center"/>
      <w:rPr>
        <w:color w:val="FFFFFF" w:themeColor="background1"/>
        <w:sz w:val="24"/>
        <w:szCs w:val="24"/>
      </w:rPr>
    </w:pPr>
    <w:r>
      <w:rPr>
        <w:color w:val="FFFFFF" w:themeColor="background1"/>
        <w:sz w:val="24"/>
        <w:szCs w:val="24"/>
      </w:rPr>
      <w:t xml:space="preserve">                             </w:t>
    </w:r>
    <w:r w:rsidRPr="00C81B5C">
      <w:rPr>
        <w:color w:val="FFFFFF" w:themeColor="background1"/>
        <w:sz w:val="24"/>
        <w:szCs w:val="24"/>
      </w:rPr>
      <w:t>Учитель-логопед Корева Анна Викторовна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166"/>
    <w:rsid w:val="001B0E9A"/>
    <w:rsid w:val="002126B7"/>
    <w:rsid w:val="00320403"/>
    <w:rsid w:val="00642F19"/>
    <w:rsid w:val="00733FE5"/>
    <w:rsid w:val="00895319"/>
    <w:rsid w:val="00965AD7"/>
    <w:rsid w:val="009819A2"/>
    <w:rsid w:val="00A22166"/>
    <w:rsid w:val="00C228B9"/>
    <w:rsid w:val="00C33C88"/>
    <w:rsid w:val="00C8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1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FE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3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FE5"/>
  </w:style>
  <w:style w:type="paragraph" w:styleId="a7">
    <w:name w:val="header"/>
    <w:basedOn w:val="a"/>
    <w:link w:val="a8"/>
    <w:uiPriority w:val="99"/>
    <w:semiHidden/>
    <w:unhideWhenUsed/>
    <w:rsid w:val="00C8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1B5C"/>
  </w:style>
  <w:style w:type="paragraph" w:styleId="a9">
    <w:name w:val="footer"/>
    <w:basedOn w:val="a"/>
    <w:link w:val="aa"/>
    <w:uiPriority w:val="99"/>
    <w:semiHidden/>
    <w:unhideWhenUsed/>
    <w:rsid w:val="00C8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1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2017-03-12T16:51:00Z</dcterms:created>
  <dcterms:modified xsi:type="dcterms:W3CDTF">2017-03-12T16:51:00Z</dcterms:modified>
</cp:coreProperties>
</file>